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04" w:rsidRDefault="005D4243">
      <w:r>
        <w:t>Programma Cicero refereeravond d.d. 23 juni 2021</w:t>
      </w:r>
      <w:bookmarkStart w:id="0" w:name="_GoBack"/>
      <w:bookmarkEnd w:id="0"/>
    </w:p>
    <w:p w:rsidR="005D4243" w:rsidRDefault="005D4243"/>
    <w:p w:rsidR="005D4243" w:rsidRPr="005D4243" w:rsidRDefault="005D4243" w:rsidP="005D4243">
      <w:r w:rsidRPr="005D4243">
        <w:t>19.00 - 19.05</w:t>
      </w:r>
      <w:r w:rsidRPr="005D4243">
        <w:tab/>
      </w:r>
      <w:r w:rsidRPr="005D4243">
        <w:rPr>
          <w:b/>
          <w:bCs/>
        </w:rPr>
        <w:t>Welkom</w:t>
      </w:r>
      <w:r w:rsidRPr="005D4243">
        <w:t xml:space="preserve"> en huishoudelijke mededelingen</w:t>
      </w:r>
    </w:p>
    <w:p w:rsidR="005D4243" w:rsidRPr="005D4243" w:rsidRDefault="005D4243" w:rsidP="005D4243">
      <w:r w:rsidRPr="005D4243">
        <w:t>19.05 - 19.15</w:t>
      </w:r>
      <w:r w:rsidRPr="005D4243">
        <w:tab/>
      </w:r>
      <w:r w:rsidRPr="005D4243">
        <w:rPr>
          <w:b/>
          <w:bCs/>
          <w:u w:val="single"/>
        </w:rPr>
        <w:t xml:space="preserve">‘Update STAMP/ </w:t>
      </w:r>
      <w:proofErr w:type="spellStart"/>
      <w:r w:rsidRPr="005D4243">
        <w:rPr>
          <w:b/>
          <w:bCs/>
          <w:u w:val="single"/>
        </w:rPr>
        <w:t>Depar</w:t>
      </w:r>
      <w:proofErr w:type="spellEnd"/>
      <w:r w:rsidRPr="005D4243">
        <w:rPr>
          <w:b/>
          <w:bCs/>
          <w:u w:val="single"/>
        </w:rPr>
        <w:t>’</w:t>
      </w:r>
    </w:p>
    <w:p w:rsidR="005D4243" w:rsidRPr="005D4243" w:rsidRDefault="005D4243" w:rsidP="005D4243">
      <w:r w:rsidRPr="005D4243">
        <w:t xml:space="preserve">                       </w:t>
      </w:r>
      <w:r w:rsidRPr="005D4243">
        <w:tab/>
      </w:r>
      <w:r w:rsidRPr="005D4243">
        <w:rPr>
          <w:i/>
          <w:iCs/>
        </w:rPr>
        <w:t>Dr. M. (Marijn) Vis, reumatoloog, EMC, Rotterdam</w:t>
      </w:r>
    </w:p>
    <w:p w:rsidR="005D4243" w:rsidRPr="005D4243" w:rsidRDefault="005D4243" w:rsidP="005D4243">
      <w:r w:rsidRPr="005D4243">
        <w:t>19.15 - 19.50</w:t>
      </w:r>
      <w:r w:rsidRPr="005D4243">
        <w:tab/>
      </w:r>
      <w:r w:rsidRPr="005D4243">
        <w:rPr>
          <w:b/>
          <w:bCs/>
        </w:rPr>
        <w:t xml:space="preserve">'State of </w:t>
      </w:r>
      <w:proofErr w:type="spellStart"/>
      <w:r w:rsidRPr="005D4243">
        <w:rPr>
          <w:b/>
          <w:bCs/>
        </w:rPr>
        <w:t>the</w:t>
      </w:r>
      <w:proofErr w:type="spellEnd"/>
      <w:r w:rsidRPr="005D4243">
        <w:rPr>
          <w:b/>
          <w:bCs/>
        </w:rPr>
        <w:t xml:space="preserve"> art systemische sclerose ILD - Hoe kom je eraan? Introductie, diagnostiek en follow-up’</w:t>
      </w:r>
    </w:p>
    <w:p w:rsidR="005D4243" w:rsidRPr="005D4243" w:rsidRDefault="005D4243" w:rsidP="005D4243">
      <w:r w:rsidRPr="005D4243">
        <w:t xml:space="preserve">                         </w:t>
      </w:r>
      <w:r w:rsidRPr="005D4243">
        <w:rPr>
          <w:i/>
          <w:iCs/>
        </w:rPr>
        <w:t>Drs. F. (Femke) Bonte-Mineur, reumatoloog en klinisch immunoloog, Maasstad ziekenhuis, Rotterdam</w:t>
      </w:r>
    </w:p>
    <w:p w:rsidR="005D4243" w:rsidRPr="005D4243" w:rsidRDefault="005D4243" w:rsidP="005D4243">
      <w:r w:rsidRPr="005D4243">
        <w:t xml:space="preserve">19.50 - 20.25    </w:t>
      </w:r>
      <w:r w:rsidRPr="005D4243">
        <w:rPr>
          <w:b/>
          <w:bCs/>
        </w:rPr>
        <w:t xml:space="preserve">‘HOT (How </w:t>
      </w:r>
      <w:proofErr w:type="spellStart"/>
      <w:r w:rsidRPr="005D4243">
        <w:rPr>
          <w:b/>
          <w:bCs/>
        </w:rPr>
        <w:t>To</w:t>
      </w:r>
      <w:proofErr w:type="spellEnd"/>
      <w:r w:rsidRPr="005D4243">
        <w:rPr>
          <w:b/>
          <w:bCs/>
        </w:rPr>
        <w:t xml:space="preserve"> </w:t>
      </w:r>
      <w:proofErr w:type="spellStart"/>
      <w:r w:rsidRPr="005D4243">
        <w:rPr>
          <w:b/>
          <w:bCs/>
        </w:rPr>
        <w:t>Treat</w:t>
      </w:r>
      <w:proofErr w:type="spellEnd"/>
      <w:r w:rsidRPr="005D4243">
        <w:rPr>
          <w:b/>
          <w:bCs/>
        </w:rPr>
        <w:t>) sessie systemische sclerose ILD - Hoe kom je ervan af?’</w:t>
      </w:r>
    </w:p>
    <w:p w:rsidR="005D4243" w:rsidRPr="005D4243" w:rsidRDefault="005D4243" w:rsidP="005D4243">
      <w:r w:rsidRPr="005D4243">
        <w:t xml:space="preserve">                         </w:t>
      </w:r>
      <w:r w:rsidRPr="005D4243">
        <w:rPr>
          <w:i/>
          <w:iCs/>
        </w:rPr>
        <w:t>Dr. J.K. (</w:t>
      </w:r>
      <w:proofErr w:type="spellStart"/>
      <w:r w:rsidRPr="005D4243">
        <w:rPr>
          <w:i/>
          <w:iCs/>
        </w:rPr>
        <w:t>Jeska</w:t>
      </w:r>
      <w:proofErr w:type="spellEnd"/>
      <w:r w:rsidRPr="005D4243">
        <w:rPr>
          <w:i/>
          <w:iCs/>
        </w:rPr>
        <w:t>) de Vries-</w:t>
      </w:r>
      <w:proofErr w:type="spellStart"/>
      <w:r w:rsidRPr="005D4243">
        <w:rPr>
          <w:i/>
          <w:iCs/>
        </w:rPr>
        <w:t>Bouwstra</w:t>
      </w:r>
      <w:proofErr w:type="spellEnd"/>
      <w:r w:rsidRPr="005D4243">
        <w:rPr>
          <w:i/>
          <w:iCs/>
        </w:rPr>
        <w:t>, reumatoloog, LUMC, Leiden</w:t>
      </w:r>
    </w:p>
    <w:p w:rsidR="005D4243" w:rsidRPr="005D4243" w:rsidRDefault="005D4243" w:rsidP="005D4243">
      <w:r w:rsidRPr="005D4243">
        <w:t>20.25 - 20.30</w:t>
      </w:r>
      <w:r w:rsidRPr="005D4243">
        <w:tab/>
        <w:t>Pauze</w:t>
      </w:r>
    </w:p>
    <w:p w:rsidR="005D4243" w:rsidRPr="005D4243" w:rsidRDefault="005D4243" w:rsidP="005D4243">
      <w:r w:rsidRPr="005D4243">
        <w:t>20.30 - 20.40</w:t>
      </w:r>
      <w:r w:rsidRPr="005D4243">
        <w:tab/>
      </w:r>
      <w:r w:rsidRPr="005D4243">
        <w:rPr>
          <w:b/>
          <w:bCs/>
        </w:rPr>
        <w:t>Sponsoren aan het woord</w:t>
      </w:r>
    </w:p>
    <w:p w:rsidR="005D4243" w:rsidRPr="005D4243" w:rsidRDefault="005D4243" w:rsidP="005D4243">
      <w:r w:rsidRPr="005D4243">
        <w:t>20.40 - 20.45</w:t>
      </w:r>
      <w:r w:rsidRPr="005D4243">
        <w:tab/>
      </w:r>
      <w:r w:rsidRPr="005D4243">
        <w:rPr>
          <w:b/>
          <w:bCs/>
        </w:rPr>
        <w:t>‘DQRA’</w:t>
      </w:r>
    </w:p>
    <w:p w:rsidR="005D4243" w:rsidRPr="005D4243" w:rsidRDefault="005D4243" w:rsidP="005D4243">
      <w:r w:rsidRPr="005D4243">
        <w:t xml:space="preserve">                      </w:t>
      </w:r>
      <w:r w:rsidRPr="005D4243">
        <w:tab/>
      </w:r>
      <w:r w:rsidRPr="005D4243">
        <w:rPr>
          <w:i/>
          <w:iCs/>
        </w:rPr>
        <w:t>M.R. (Marc) Kok, reumatoloog, Maasstad ziekenhuis</w:t>
      </w:r>
    </w:p>
    <w:p w:rsidR="005D4243" w:rsidRPr="005D4243" w:rsidRDefault="005D4243" w:rsidP="005D4243">
      <w:r w:rsidRPr="005D4243">
        <w:t xml:space="preserve">20.45 - 21.00 </w:t>
      </w:r>
      <w:r w:rsidRPr="005D4243">
        <w:tab/>
      </w:r>
      <w:r w:rsidRPr="005D4243">
        <w:rPr>
          <w:b/>
          <w:bCs/>
        </w:rPr>
        <w:t>‘CAT: wat is de optimale dosis protonpompremmers bij systemische sclerose?’</w:t>
      </w:r>
    </w:p>
    <w:p w:rsidR="005D4243" w:rsidRPr="005D4243" w:rsidRDefault="005D4243" w:rsidP="005D4243">
      <w:r w:rsidRPr="005D4243">
        <w:t xml:space="preserve">                     </w:t>
      </w:r>
      <w:r w:rsidRPr="005D4243">
        <w:tab/>
      </w:r>
      <w:r w:rsidRPr="005D4243">
        <w:rPr>
          <w:i/>
          <w:iCs/>
        </w:rPr>
        <w:t>Dr. M. (Maren) Hof-Karreman, AIOS Reumatologie, Maasstad ziekenhuis, Rotterdam</w:t>
      </w:r>
    </w:p>
    <w:p w:rsidR="005D4243" w:rsidRPr="005D4243" w:rsidRDefault="005D4243" w:rsidP="005D4243">
      <w:r w:rsidRPr="005D4243">
        <w:t xml:space="preserve">21.00             </w:t>
      </w:r>
      <w:r w:rsidRPr="005D4243">
        <w:rPr>
          <w:b/>
          <w:bCs/>
        </w:rPr>
        <w:tab/>
        <w:t>Afsluiting</w:t>
      </w:r>
    </w:p>
    <w:p w:rsidR="005D4243" w:rsidRDefault="005D4243"/>
    <w:sectPr w:rsidR="005D4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43"/>
    <w:rsid w:val="005D4243"/>
    <w:rsid w:val="00850C8F"/>
    <w:rsid w:val="009C1952"/>
    <w:rsid w:val="00B32B7E"/>
    <w:rsid w:val="00B378E1"/>
    <w:rsid w:val="00C66437"/>
    <w:rsid w:val="00CB192C"/>
    <w:rsid w:val="00F8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59445"/>
  <w15:chartTrackingRefBased/>
  <w15:docId w15:val="{CD0B7FB2-6A8C-4FD7-B8DC-B5E490E4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MCRZ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Guler-Yuksel, M. (Melek)</dc:creator>
  <cp:keywords/>
  <dc:description/>
  <cp:lastModifiedBy>Guler-Yuksel, M. (Melek)</cp:lastModifiedBy>
  <cp:revision>1</cp:revision>
  <dcterms:created xsi:type="dcterms:W3CDTF">2022-01-17T16:15:00Z</dcterms:created>
  <dcterms:modified xsi:type="dcterms:W3CDTF">2022-01-17T16:16:00Z</dcterms:modified>
</cp:coreProperties>
</file>